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65A" w:rsidRDefault="00AD3D17" w:rsidP="0098378E">
      <w:pPr>
        <w:autoSpaceDE w:val="0"/>
        <w:autoSpaceDN w:val="0"/>
        <w:adjustRightInd w:val="0"/>
        <w:ind w:left="11482"/>
        <w:outlineLvl w:val="0"/>
        <w:rPr>
          <w:szCs w:val="26"/>
        </w:rPr>
      </w:pPr>
      <w:bookmarkStart w:id="0" w:name="_GoBack"/>
      <w:bookmarkEnd w:id="0"/>
      <w:r w:rsidRPr="005742F1">
        <w:rPr>
          <w:szCs w:val="26"/>
        </w:rPr>
        <w:t xml:space="preserve">Приложение </w:t>
      </w:r>
    </w:p>
    <w:p w:rsidR="0078582A" w:rsidRDefault="0078582A" w:rsidP="0098378E">
      <w:pPr>
        <w:autoSpaceDE w:val="0"/>
        <w:autoSpaceDN w:val="0"/>
        <w:adjustRightInd w:val="0"/>
        <w:ind w:left="11482"/>
        <w:outlineLvl w:val="0"/>
        <w:rPr>
          <w:szCs w:val="26"/>
        </w:rPr>
      </w:pPr>
      <w:r>
        <w:rPr>
          <w:szCs w:val="26"/>
        </w:rPr>
        <w:t>к решению Норильского</w:t>
      </w:r>
    </w:p>
    <w:p w:rsidR="0078582A" w:rsidRDefault="0078582A" w:rsidP="0098378E">
      <w:pPr>
        <w:autoSpaceDE w:val="0"/>
        <w:autoSpaceDN w:val="0"/>
        <w:adjustRightInd w:val="0"/>
        <w:ind w:left="11482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78582A" w:rsidRDefault="0078582A" w:rsidP="0098378E">
      <w:pPr>
        <w:autoSpaceDE w:val="0"/>
        <w:autoSpaceDN w:val="0"/>
        <w:adjustRightInd w:val="0"/>
        <w:ind w:left="11482"/>
        <w:outlineLvl w:val="0"/>
        <w:rPr>
          <w:szCs w:val="26"/>
        </w:rPr>
      </w:pPr>
      <w:r>
        <w:rPr>
          <w:szCs w:val="26"/>
        </w:rPr>
        <w:t>от 24 июня 2025 года №</w:t>
      </w:r>
      <w:r w:rsidR="00D43CFB">
        <w:rPr>
          <w:szCs w:val="26"/>
        </w:rPr>
        <w:t xml:space="preserve"> 25/6-561</w:t>
      </w:r>
    </w:p>
    <w:p w:rsidR="003262A2" w:rsidRDefault="003262A2" w:rsidP="0098378E">
      <w:pPr>
        <w:autoSpaceDE w:val="0"/>
        <w:autoSpaceDN w:val="0"/>
        <w:adjustRightInd w:val="0"/>
        <w:ind w:left="11482"/>
        <w:outlineLvl w:val="0"/>
        <w:rPr>
          <w:szCs w:val="26"/>
        </w:rPr>
      </w:pPr>
    </w:p>
    <w:p w:rsidR="003262A2" w:rsidRDefault="003262A2" w:rsidP="0098378E">
      <w:pPr>
        <w:autoSpaceDE w:val="0"/>
        <w:autoSpaceDN w:val="0"/>
        <w:adjustRightInd w:val="0"/>
        <w:ind w:left="11482"/>
        <w:outlineLvl w:val="0"/>
        <w:rPr>
          <w:szCs w:val="26"/>
        </w:rPr>
      </w:pPr>
    </w:p>
    <w:tbl>
      <w:tblPr>
        <w:tblW w:w="15309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2115"/>
        <w:gridCol w:w="2115"/>
        <w:gridCol w:w="2329"/>
        <w:gridCol w:w="4650"/>
        <w:gridCol w:w="3544"/>
      </w:tblGrid>
      <w:tr w:rsidR="003262A2" w:rsidTr="00D43CFB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2A2" w:rsidRDefault="003262A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2A2" w:rsidRDefault="003262A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2A2" w:rsidRDefault="003262A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2A2" w:rsidRDefault="003262A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2A2" w:rsidRDefault="003262A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2A2" w:rsidRDefault="003262A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3262A2" w:rsidTr="00D43CFB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2A2" w:rsidRDefault="003262A2">
            <w:pPr>
              <w:tabs>
                <w:tab w:val="left" w:pos="605"/>
                <w:tab w:val="left" w:pos="787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2A2" w:rsidRDefault="003262A2">
            <w:pPr>
              <w:autoSpaceDE w:val="0"/>
              <w:autoSpaceDN w:val="0"/>
              <w:adjustRightInd w:val="0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2A2" w:rsidRDefault="003262A2">
            <w:pPr>
              <w:autoSpaceDE w:val="0"/>
              <w:autoSpaceDN w:val="0"/>
              <w:adjustRightInd w:val="0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1.24. Материальная помощь в виде компенсации расходов,</w:t>
            </w:r>
            <w:r>
              <w:rPr>
                <w:rFonts w:eastAsia="Calibri"/>
                <w:b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 xml:space="preserve">связанных с лечением, обследованием, консультацией, проведением химиотерапии, лучевой радиотерапии </w:t>
            </w:r>
          </w:p>
          <w:p w:rsidR="003262A2" w:rsidRDefault="003262A2">
            <w:pPr>
              <w:jc w:val="left"/>
              <w:rPr>
                <w:rFonts w:eastAsia="Calibri"/>
                <w:sz w:val="24"/>
                <w:lang w:eastAsia="en-US"/>
              </w:rPr>
            </w:pPr>
          </w:p>
          <w:p w:rsidR="003262A2" w:rsidRDefault="003262A2">
            <w:pPr>
              <w:jc w:val="left"/>
              <w:rPr>
                <w:rFonts w:eastAsia="Calibri"/>
                <w:sz w:val="24"/>
                <w:lang w:eastAsia="en-US"/>
              </w:rPr>
            </w:pPr>
          </w:p>
          <w:p w:rsidR="003262A2" w:rsidRDefault="003262A2">
            <w:pPr>
              <w:jc w:val="left"/>
              <w:rPr>
                <w:rFonts w:eastAsia="Calibri"/>
                <w:sz w:val="24"/>
                <w:lang w:eastAsia="en-US"/>
              </w:rPr>
            </w:pPr>
          </w:p>
          <w:p w:rsidR="003262A2" w:rsidRDefault="003262A2">
            <w:pPr>
              <w:jc w:val="left"/>
              <w:rPr>
                <w:rFonts w:eastAsia="Calibri"/>
                <w:sz w:val="24"/>
                <w:lang w:eastAsia="en-US"/>
              </w:rPr>
            </w:pPr>
          </w:p>
          <w:p w:rsidR="003262A2" w:rsidRDefault="003262A2">
            <w:pPr>
              <w:autoSpaceDE w:val="0"/>
              <w:autoSpaceDN w:val="0"/>
              <w:adjustRightInd w:val="0"/>
              <w:rPr>
                <w:rFonts w:eastAsia="Calibri"/>
                <w:sz w:val="24"/>
                <w:lang w:eastAsia="en-US"/>
              </w:rPr>
            </w:pPr>
          </w:p>
          <w:p w:rsidR="003262A2" w:rsidRDefault="003262A2">
            <w:pPr>
              <w:jc w:val="left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2A2" w:rsidRDefault="003262A2">
            <w:pPr>
              <w:ind w:firstLine="597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а) Граждане из числа:</w:t>
            </w:r>
          </w:p>
          <w:p w:rsidR="003262A2" w:rsidRDefault="003262A2">
            <w:pPr>
              <w:ind w:firstLine="597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 xml:space="preserve">– нуждающихся в проведении лечения, обследования, консультаций, химиотерапии, лучевой радиотерапии в КГБУЗ «Красноярский краевой клинический онкологический диспансер им. А.И. </w:t>
            </w:r>
            <w:proofErr w:type="spellStart"/>
            <w:r>
              <w:rPr>
                <w:rFonts w:eastAsia="Calibri"/>
                <w:sz w:val="24"/>
                <w:lang w:eastAsia="en-US"/>
              </w:rPr>
              <w:t>Крыжановского</w:t>
            </w:r>
            <w:proofErr w:type="spellEnd"/>
            <w:r>
              <w:rPr>
                <w:rFonts w:eastAsia="Calibri"/>
                <w:sz w:val="24"/>
                <w:lang w:eastAsia="en-US"/>
              </w:rPr>
              <w:t xml:space="preserve">», зарегистрированных на территории муниципального образования город Норильск (далее – граждане, </w:t>
            </w:r>
            <w:r>
              <w:rPr>
                <w:rFonts w:eastAsia="Calibri"/>
                <w:sz w:val="24"/>
                <w:lang w:eastAsia="en-US"/>
              </w:rPr>
              <w:lastRenderedPageBreak/>
              <w:t>нуждающиеся в проведении лечения в онкологическом диспансере);</w:t>
            </w:r>
          </w:p>
          <w:p w:rsidR="003262A2" w:rsidRDefault="003262A2">
            <w:pPr>
              <w:ind w:firstLine="597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– сопровождающих граждан, нуждающихся в проведении лечения в онкологическом диспансере, к месту его проведения и (или) обратно (далее – сопровождающие)</w:t>
            </w:r>
          </w:p>
          <w:p w:rsidR="003262A2" w:rsidRDefault="003262A2">
            <w:pPr>
              <w:ind w:firstLine="597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2A2" w:rsidRDefault="003262A2">
            <w:pPr>
              <w:autoSpaceDE w:val="0"/>
              <w:autoSpaceDN w:val="0"/>
              <w:adjustRightInd w:val="0"/>
              <w:ind w:firstLine="464"/>
              <w:rPr>
                <w:rFonts w:eastAsia="Calibri"/>
                <w:color w:val="000000"/>
                <w:sz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lang w:eastAsia="en-US"/>
              </w:rPr>
              <w:lastRenderedPageBreak/>
              <w:t>Материальная помощь оказывается в виде компенсации фактически произведенных затрат:</w:t>
            </w:r>
          </w:p>
          <w:p w:rsidR="003262A2" w:rsidRDefault="003262A2">
            <w:pPr>
              <w:autoSpaceDE w:val="0"/>
              <w:autoSpaceDN w:val="0"/>
              <w:adjustRightInd w:val="0"/>
              <w:ind w:firstLine="464"/>
              <w:rPr>
                <w:rFonts w:eastAsia="Calibri"/>
                <w:color w:val="000000"/>
                <w:sz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lang w:eastAsia="en-US"/>
              </w:rPr>
              <w:t xml:space="preserve">1) на оплату проживания граждан,  нуждающихся в проведении лечения в онкологическом диспансере, в условиях дневного стационара в </w:t>
            </w:r>
            <w:r>
              <w:rPr>
                <w:rFonts w:eastAsia="Calibri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4"/>
                <w:lang w:eastAsia="en-US"/>
              </w:rPr>
              <w:t xml:space="preserve">КГБУЗ «Красноярский краевой клинический онкологический диспансер им. А.И. </w:t>
            </w:r>
            <w:proofErr w:type="spellStart"/>
            <w:r>
              <w:rPr>
                <w:rFonts w:eastAsia="Calibri"/>
                <w:color w:val="000000"/>
                <w:sz w:val="24"/>
                <w:lang w:eastAsia="en-US"/>
              </w:rPr>
              <w:t>Крыжановского</w:t>
            </w:r>
            <w:proofErr w:type="spellEnd"/>
            <w:r>
              <w:rPr>
                <w:rFonts w:eastAsia="Calibri"/>
                <w:color w:val="000000"/>
                <w:sz w:val="24"/>
                <w:lang w:eastAsia="en-US"/>
              </w:rPr>
              <w:t>», при наличии документа, подтверждающего необходимость в проведении лечения в онкологическом диспансере, не более 1 раза в год, в размере не более 2500 рублей за каждые (в том числе неполные) сутки, общая продолжительность проживания, подлежащая компенсации – не более периода получения медицинской помощи в онкологическом диспансере, увеличенного на 2 суток;</w:t>
            </w:r>
          </w:p>
          <w:p w:rsidR="003262A2" w:rsidRDefault="003262A2">
            <w:pPr>
              <w:autoSpaceDE w:val="0"/>
              <w:autoSpaceDN w:val="0"/>
              <w:adjustRightInd w:val="0"/>
              <w:ind w:firstLine="464"/>
              <w:rPr>
                <w:rFonts w:eastAsia="Calibri"/>
                <w:color w:val="000000"/>
                <w:sz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lang w:eastAsia="en-US"/>
              </w:rPr>
              <w:t xml:space="preserve">2) на оплату проживания сопровождающего при наличии документа, подтверждающего необходимость в сопровождении, не более 2 раз в год, в </w:t>
            </w:r>
            <w:r>
              <w:rPr>
                <w:rFonts w:eastAsia="Calibri"/>
                <w:color w:val="000000"/>
                <w:sz w:val="24"/>
                <w:lang w:eastAsia="en-US"/>
              </w:rPr>
              <w:lastRenderedPageBreak/>
              <w:t>размере не более 2500 рублей за каждые (в том числе неполные) сутки, общая продолжительность проживания, подлежащая компенсации – не более 2 суток.</w:t>
            </w:r>
          </w:p>
          <w:p w:rsidR="003262A2" w:rsidRDefault="003262A2">
            <w:pPr>
              <w:autoSpaceDE w:val="0"/>
              <w:autoSpaceDN w:val="0"/>
              <w:adjustRightInd w:val="0"/>
              <w:ind w:firstLine="464"/>
              <w:rPr>
                <w:rFonts w:eastAsia="Calibri"/>
                <w:color w:val="000000"/>
                <w:sz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lang w:eastAsia="en-US"/>
              </w:rPr>
              <w:t xml:space="preserve">Материальная помощь выплачивается при условии обращения за ее получением не позднее 6 месяцев с даты приезда на территорию муниципального образования город Норильск. В случае предоставления документов, подтверждающих проезд только к месту проведения лечения, обследования, консультаций, химиотерапии, лучевой радиотерапии в КГБУЗ «Красноярский краевой клинический онкологический диспансер им. А.И. </w:t>
            </w:r>
            <w:proofErr w:type="spellStart"/>
            <w:r>
              <w:rPr>
                <w:rFonts w:eastAsia="Calibri"/>
                <w:color w:val="000000"/>
                <w:sz w:val="24"/>
                <w:lang w:eastAsia="en-US"/>
              </w:rPr>
              <w:t>Крыжановского</w:t>
            </w:r>
            <w:proofErr w:type="spellEnd"/>
            <w:r>
              <w:rPr>
                <w:rFonts w:eastAsia="Calibri"/>
                <w:color w:val="000000"/>
                <w:sz w:val="24"/>
                <w:lang w:eastAsia="en-US"/>
              </w:rPr>
              <w:t xml:space="preserve">», материальная помощь выплачивается при условии обращения за ее получением не позднее 6 месяцев со дня окончания проживания в соответствии с подпунктами 1, 2 настоящего пункта, а при отсутствии документов, подтверждающих проживание, не позднее 6 месяцев со дня выезда к месту проведения лечения, обследования, консультаций, химиотерапии, лучевой радиотерапии в КГБУЗ «Красноярский краевой клинический онкологический диспансер им. А.И. </w:t>
            </w:r>
            <w:proofErr w:type="spellStart"/>
            <w:r>
              <w:rPr>
                <w:rFonts w:eastAsia="Calibri"/>
                <w:color w:val="000000"/>
                <w:sz w:val="24"/>
                <w:lang w:eastAsia="en-US"/>
              </w:rPr>
              <w:t>Крыжановского</w:t>
            </w:r>
            <w:proofErr w:type="spellEnd"/>
            <w:r>
              <w:rPr>
                <w:rFonts w:eastAsia="Calibri"/>
                <w:color w:val="000000"/>
                <w:sz w:val="24"/>
                <w:lang w:eastAsia="en-US"/>
              </w:rPr>
              <w:t>».</w:t>
            </w:r>
          </w:p>
          <w:p w:rsidR="003262A2" w:rsidRDefault="003262A2">
            <w:pPr>
              <w:autoSpaceDE w:val="0"/>
              <w:autoSpaceDN w:val="0"/>
              <w:adjustRightInd w:val="0"/>
              <w:ind w:firstLine="464"/>
              <w:rPr>
                <w:rFonts w:eastAsia="Calibri"/>
                <w:color w:val="000000"/>
                <w:sz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lang w:eastAsia="en-US"/>
              </w:rPr>
              <w:t>Материальная помощь предоставляется сопровождающим в количестве не более 2 (двух) человек</w:t>
            </w:r>
          </w:p>
          <w:p w:rsidR="003262A2" w:rsidRDefault="003262A2">
            <w:pPr>
              <w:autoSpaceDE w:val="0"/>
              <w:autoSpaceDN w:val="0"/>
              <w:adjustRightInd w:val="0"/>
              <w:ind w:firstLine="464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2A2" w:rsidRDefault="003262A2">
            <w:pPr>
              <w:autoSpaceDE w:val="0"/>
              <w:autoSpaceDN w:val="0"/>
              <w:adjustRightInd w:val="0"/>
              <w:rPr>
                <w:rFonts w:eastAsia="Calibri"/>
                <w:sz w:val="24"/>
                <w:lang w:eastAsia="en-US"/>
              </w:rPr>
            </w:pPr>
            <w:r w:rsidRPr="003262A2">
              <w:rPr>
                <w:rFonts w:eastAsia="Calibri"/>
                <w:sz w:val="24"/>
                <w:lang w:eastAsia="en-US"/>
              </w:rPr>
              <w:lastRenderedPageBreak/>
              <w:t>Постановление</w:t>
            </w:r>
            <w:r>
              <w:rPr>
                <w:rFonts w:eastAsia="Calibri"/>
                <w:sz w:val="24"/>
                <w:lang w:eastAsia="en-US"/>
              </w:rPr>
              <w:t xml:space="preserve"> Администрации города Норильска от 02.12.2016 № 578 «Об утверждении муниципальной программы «Социальная поддержка жителей муниципального образования город Норильск»;</w:t>
            </w:r>
          </w:p>
          <w:p w:rsidR="003262A2" w:rsidRDefault="003262A2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Постановление Администрации города Норильска от 02.09.2022 № 481 «Об утверждении Порядка оказания материальной помощи в виде компенсации расходов, связанных с лечением, обследованием, консультацией, проведением химиотерапии, лучевой радиотерапии»</w:t>
            </w:r>
          </w:p>
        </w:tc>
      </w:tr>
    </w:tbl>
    <w:p w:rsidR="00871A04" w:rsidRPr="007D1FB3" w:rsidRDefault="00871A04" w:rsidP="003262A2">
      <w:pPr>
        <w:autoSpaceDE w:val="0"/>
        <w:autoSpaceDN w:val="0"/>
        <w:adjustRightInd w:val="0"/>
        <w:outlineLvl w:val="0"/>
        <w:rPr>
          <w:szCs w:val="26"/>
        </w:rPr>
      </w:pPr>
    </w:p>
    <w:sectPr w:rsidR="00871A04" w:rsidRPr="007D1FB3" w:rsidSect="00D43CFB">
      <w:footerReference w:type="default" r:id="rId8"/>
      <w:pgSz w:w="16838" w:h="11906" w:orient="landscape"/>
      <w:pgMar w:top="993" w:right="678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5CD" w:rsidRDefault="005555CD" w:rsidP="00985C66">
      <w:r>
        <w:separator/>
      </w:r>
    </w:p>
  </w:endnote>
  <w:endnote w:type="continuationSeparator" w:id="0">
    <w:p w:rsidR="005555CD" w:rsidRDefault="005555CD" w:rsidP="00985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0026549"/>
      <w:docPartObj>
        <w:docPartGallery w:val="Page Numbers (Bottom of Page)"/>
        <w:docPartUnique/>
      </w:docPartObj>
    </w:sdtPr>
    <w:sdtEndPr/>
    <w:sdtContent>
      <w:p w:rsidR="0078582A" w:rsidRDefault="0078582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CF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5CD" w:rsidRDefault="005555CD" w:rsidP="00985C66">
      <w:r>
        <w:separator/>
      </w:r>
    </w:p>
  </w:footnote>
  <w:footnote w:type="continuationSeparator" w:id="0">
    <w:p w:rsidR="005555CD" w:rsidRDefault="005555CD" w:rsidP="00985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320FA"/>
    <w:multiLevelType w:val="singleLevel"/>
    <w:tmpl w:val="B7BACBC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1">
    <w:nsid w:val="32676562"/>
    <w:multiLevelType w:val="singleLevel"/>
    <w:tmpl w:val="B7BACBC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2">
    <w:nsid w:val="53482EEB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90"/>
        </w:tabs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30"/>
        </w:tabs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50"/>
        </w:tabs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70"/>
        </w:tabs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0"/>
        </w:tabs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50"/>
        </w:tabs>
        <w:ind w:left="5750" w:hanging="2160"/>
      </w:pPr>
      <w:rPr>
        <w:rFonts w:hint="default"/>
      </w:rPr>
    </w:lvl>
  </w:abstractNum>
  <w:abstractNum w:abstractNumId="3">
    <w:nsid w:val="54563630"/>
    <w:multiLevelType w:val="multilevel"/>
    <w:tmpl w:val="38A8099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64BB13A4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90"/>
        </w:tabs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30"/>
        </w:tabs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50"/>
        </w:tabs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70"/>
        </w:tabs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0"/>
        </w:tabs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50"/>
        </w:tabs>
        <w:ind w:left="575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466"/>
    <w:rsid w:val="00022E87"/>
    <w:rsid w:val="00027238"/>
    <w:rsid w:val="000314F2"/>
    <w:rsid w:val="00035739"/>
    <w:rsid w:val="000362AE"/>
    <w:rsid w:val="00036B80"/>
    <w:rsid w:val="00040ED2"/>
    <w:rsid w:val="000604DE"/>
    <w:rsid w:val="00060792"/>
    <w:rsid w:val="00063A76"/>
    <w:rsid w:val="0006504A"/>
    <w:rsid w:val="00066EC7"/>
    <w:rsid w:val="000709AF"/>
    <w:rsid w:val="0008039F"/>
    <w:rsid w:val="000901BE"/>
    <w:rsid w:val="000A6BD8"/>
    <w:rsid w:val="000B07DF"/>
    <w:rsid w:val="000B351A"/>
    <w:rsid w:val="000B6870"/>
    <w:rsid w:val="000C0201"/>
    <w:rsid w:val="000C1551"/>
    <w:rsid w:val="000D21EA"/>
    <w:rsid w:val="000D4797"/>
    <w:rsid w:val="000D5D68"/>
    <w:rsid w:val="000E0A17"/>
    <w:rsid w:val="000F0F29"/>
    <w:rsid w:val="000F1AFD"/>
    <w:rsid w:val="000F360F"/>
    <w:rsid w:val="000F3E03"/>
    <w:rsid w:val="000F4F66"/>
    <w:rsid w:val="00100AB7"/>
    <w:rsid w:val="00106A0D"/>
    <w:rsid w:val="00111AA0"/>
    <w:rsid w:val="001164F4"/>
    <w:rsid w:val="00122312"/>
    <w:rsid w:val="0012370B"/>
    <w:rsid w:val="00125154"/>
    <w:rsid w:val="00130968"/>
    <w:rsid w:val="001373A6"/>
    <w:rsid w:val="00143BF7"/>
    <w:rsid w:val="00155D31"/>
    <w:rsid w:val="0016071C"/>
    <w:rsid w:val="00161B4A"/>
    <w:rsid w:val="00170B49"/>
    <w:rsid w:val="001822CB"/>
    <w:rsid w:val="00182A10"/>
    <w:rsid w:val="00187F05"/>
    <w:rsid w:val="0019290E"/>
    <w:rsid w:val="001B1CF6"/>
    <w:rsid w:val="001B2098"/>
    <w:rsid w:val="001B2AEB"/>
    <w:rsid w:val="001C0CAF"/>
    <w:rsid w:val="001C15DE"/>
    <w:rsid w:val="001C1663"/>
    <w:rsid w:val="001C3D04"/>
    <w:rsid w:val="001D046D"/>
    <w:rsid w:val="001D5420"/>
    <w:rsid w:val="001F002A"/>
    <w:rsid w:val="001F4235"/>
    <w:rsid w:val="002003AF"/>
    <w:rsid w:val="0020497D"/>
    <w:rsid w:val="00204F3C"/>
    <w:rsid w:val="00213173"/>
    <w:rsid w:val="00213879"/>
    <w:rsid w:val="00215308"/>
    <w:rsid w:val="00217195"/>
    <w:rsid w:val="00224568"/>
    <w:rsid w:val="00226562"/>
    <w:rsid w:val="00227C7A"/>
    <w:rsid w:val="00232A44"/>
    <w:rsid w:val="00235BDE"/>
    <w:rsid w:val="00237428"/>
    <w:rsid w:val="00240A4A"/>
    <w:rsid w:val="002519C6"/>
    <w:rsid w:val="00252E8A"/>
    <w:rsid w:val="00265FD9"/>
    <w:rsid w:val="00266DE3"/>
    <w:rsid w:val="00273CC4"/>
    <w:rsid w:val="00274978"/>
    <w:rsid w:val="002760E0"/>
    <w:rsid w:val="00276B04"/>
    <w:rsid w:val="00280FE9"/>
    <w:rsid w:val="00286965"/>
    <w:rsid w:val="00287466"/>
    <w:rsid w:val="002877E7"/>
    <w:rsid w:val="00290FEA"/>
    <w:rsid w:val="00292F9A"/>
    <w:rsid w:val="00293CE9"/>
    <w:rsid w:val="002948BD"/>
    <w:rsid w:val="00295F7D"/>
    <w:rsid w:val="002A164D"/>
    <w:rsid w:val="002A29AB"/>
    <w:rsid w:val="002A4BE1"/>
    <w:rsid w:val="002B04FE"/>
    <w:rsid w:val="002B6FF0"/>
    <w:rsid w:val="002C2E5C"/>
    <w:rsid w:val="002D1424"/>
    <w:rsid w:val="002E2A76"/>
    <w:rsid w:val="002E2D2C"/>
    <w:rsid w:val="002E4F5D"/>
    <w:rsid w:val="002E67A6"/>
    <w:rsid w:val="002E7935"/>
    <w:rsid w:val="002F0960"/>
    <w:rsid w:val="002F3775"/>
    <w:rsid w:val="002F5F55"/>
    <w:rsid w:val="002F5F8D"/>
    <w:rsid w:val="003129A2"/>
    <w:rsid w:val="00314C6F"/>
    <w:rsid w:val="00321550"/>
    <w:rsid w:val="003262A2"/>
    <w:rsid w:val="00326A1F"/>
    <w:rsid w:val="00327445"/>
    <w:rsid w:val="00331972"/>
    <w:rsid w:val="00341A36"/>
    <w:rsid w:val="00344EB9"/>
    <w:rsid w:val="00344F95"/>
    <w:rsid w:val="00345AE0"/>
    <w:rsid w:val="003463C5"/>
    <w:rsid w:val="00360308"/>
    <w:rsid w:val="00362CBF"/>
    <w:rsid w:val="00374E18"/>
    <w:rsid w:val="0037615A"/>
    <w:rsid w:val="00382C0C"/>
    <w:rsid w:val="00385292"/>
    <w:rsid w:val="003879A1"/>
    <w:rsid w:val="00387A44"/>
    <w:rsid w:val="00393EB3"/>
    <w:rsid w:val="00396D3A"/>
    <w:rsid w:val="00396DF6"/>
    <w:rsid w:val="003A0AA0"/>
    <w:rsid w:val="003A268B"/>
    <w:rsid w:val="003A2F01"/>
    <w:rsid w:val="003A3D72"/>
    <w:rsid w:val="003A470C"/>
    <w:rsid w:val="003A530E"/>
    <w:rsid w:val="003B22CB"/>
    <w:rsid w:val="003C0E43"/>
    <w:rsid w:val="003C2837"/>
    <w:rsid w:val="003D0E0A"/>
    <w:rsid w:val="003D5A40"/>
    <w:rsid w:val="003E00B2"/>
    <w:rsid w:val="003F49A2"/>
    <w:rsid w:val="003F691A"/>
    <w:rsid w:val="003F6FCA"/>
    <w:rsid w:val="0040154E"/>
    <w:rsid w:val="00402078"/>
    <w:rsid w:val="00402622"/>
    <w:rsid w:val="00402786"/>
    <w:rsid w:val="00403430"/>
    <w:rsid w:val="00404154"/>
    <w:rsid w:val="00405E36"/>
    <w:rsid w:val="00405EDA"/>
    <w:rsid w:val="00412EF1"/>
    <w:rsid w:val="004202CE"/>
    <w:rsid w:val="00427D65"/>
    <w:rsid w:val="00431A33"/>
    <w:rsid w:val="00431F1F"/>
    <w:rsid w:val="0043675F"/>
    <w:rsid w:val="0045305D"/>
    <w:rsid w:val="004540AE"/>
    <w:rsid w:val="004551FE"/>
    <w:rsid w:val="004566E4"/>
    <w:rsid w:val="004626C1"/>
    <w:rsid w:val="00464D0C"/>
    <w:rsid w:val="004735F7"/>
    <w:rsid w:val="0047445E"/>
    <w:rsid w:val="00481E4B"/>
    <w:rsid w:val="0048421D"/>
    <w:rsid w:val="0049010F"/>
    <w:rsid w:val="004929BC"/>
    <w:rsid w:val="004A1167"/>
    <w:rsid w:val="004B0CB2"/>
    <w:rsid w:val="004B17D5"/>
    <w:rsid w:val="004B3384"/>
    <w:rsid w:val="004B4513"/>
    <w:rsid w:val="004B5CA5"/>
    <w:rsid w:val="004C0F7E"/>
    <w:rsid w:val="004C1FCD"/>
    <w:rsid w:val="004C7A12"/>
    <w:rsid w:val="004D2AD9"/>
    <w:rsid w:val="004D458D"/>
    <w:rsid w:val="004D752E"/>
    <w:rsid w:val="004E0673"/>
    <w:rsid w:val="004E138E"/>
    <w:rsid w:val="004E55F1"/>
    <w:rsid w:val="004F4634"/>
    <w:rsid w:val="004F5E96"/>
    <w:rsid w:val="00501D85"/>
    <w:rsid w:val="00504A35"/>
    <w:rsid w:val="00505F10"/>
    <w:rsid w:val="005133D3"/>
    <w:rsid w:val="005176B4"/>
    <w:rsid w:val="00520F01"/>
    <w:rsid w:val="00522A70"/>
    <w:rsid w:val="00527E3F"/>
    <w:rsid w:val="005317F8"/>
    <w:rsid w:val="00543E38"/>
    <w:rsid w:val="00547B98"/>
    <w:rsid w:val="005503A7"/>
    <w:rsid w:val="005555CD"/>
    <w:rsid w:val="00562E3D"/>
    <w:rsid w:val="005714DC"/>
    <w:rsid w:val="005742F1"/>
    <w:rsid w:val="00574BE0"/>
    <w:rsid w:val="00585213"/>
    <w:rsid w:val="00591BF6"/>
    <w:rsid w:val="00591F54"/>
    <w:rsid w:val="005A201A"/>
    <w:rsid w:val="005A3F55"/>
    <w:rsid w:val="005B328F"/>
    <w:rsid w:val="005C09FE"/>
    <w:rsid w:val="005C1CF5"/>
    <w:rsid w:val="005C2AE5"/>
    <w:rsid w:val="005C3AED"/>
    <w:rsid w:val="005E0082"/>
    <w:rsid w:val="005E3D59"/>
    <w:rsid w:val="005F28FD"/>
    <w:rsid w:val="005F3EDD"/>
    <w:rsid w:val="005F6B23"/>
    <w:rsid w:val="00603003"/>
    <w:rsid w:val="00605A3E"/>
    <w:rsid w:val="0061101D"/>
    <w:rsid w:val="00612A27"/>
    <w:rsid w:val="00617015"/>
    <w:rsid w:val="006251D9"/>
    <w:rsid w:val="00634A14"/>
    <w:rsid w:val="0063793B"/>
    <w:rsid w:val="006513BB"/>
    <w:rsid w:val="00652C26"/>
    <w:rsid w:val="00665C24"/>
    <w:rsid w:val="0066603E"/>
    <w:rsid w:val="006766E5"/>
    <w:rsid w:val="00677931"/>
    <w:rsid w:val="00682668"/>
    <w:rsid w:val="00683A52"/>
    <w:rsid w:val="00691797"/>
    <w:rsid w:val="00696372"/>
    <w:rsid w:val="006A186C"/>
    <w:rsid w:val="006A2B0F"/>
    <w:rsid w:val="006B4067"/>
    <w:rsid w:val="006C0404"/>
    <w:rsid w:val="006C51ED"/>
    <w:rsid w:val="006C68A9"/>
    <w:rsid w:val="006D2FEF"/>
    <w:rsid w:val="006D6E53"/>
    <w:rsid w:val="006D6F1A"/>
    <w:rsid w:val="006E374C"/>
    <w:rsid w:val="006F2F82"/>
    <w:rsid w:val="007011AB"/>
    <w:rsid w:val="00704BF6"/>
    <w:rsid w:val="007121D7"/>
    <w:rsid w:val="0072366E"/>
    <w:rsid w:val="00725EFF"/>
    <w:rsid w:val="00731025"/>
    <w:rsid w:val="007350AE"/>
    <w:rsid w:val="00736A27"/>
    <w:rsid w:val="00743608"/>
    <w:rsid w:val="007479F7"/>
    <w:rsid w:val="00751BA0"/>
    <w:rsid w:val="00755619"/>
    <w:rsid w:val="00777DD7"/>
    <w:rsid w:val="0078582A"/>
    <w:rsid w:val="00786892"/>
    <w:rsid w:val="00787D92"/>
    <w:rsid w:val="00794A52"/>
    <w:rsid w:val="007953E2"/>
    <w:rsid w:val="007962EC"/>
    <w:rsid w:val="007B29C1"/>
    <w:rsid w:val="007C258B"/>
    <w:rsid w:val="007C655A"/>
    <w:rsid w:val="007C6BA4"/>
    <w:rsid w:val="007D0EC4"/>
    <w:rsid w:val="007D1FB3"/>
    <w:rsid w:val="007D6458"/>
    <w:rsid w:val="007E0A1D"/>
    <w:rsid w:val="007E3F4B"/>
    <w:rsid w:val="007E41D1"/>
    <w:rsid w:val="007E5A00"/>
    <w:rsid w:val="007E6946"/>
    <w:rsid w:val="007F0610"/>
    <w:rsid w:val="007F15AE"/>
    <w:rsid w:val="007F3BB6"/>
    <w:rsid w:val="007F444C"/>
    <w:rsid w:val="007F4932"/>
    <w:rsid w:val="00801588"/>
    <w:rsid w:val="00803978"/>
    <w:rsid w:val="00812D15"/>
    <w:rsid w:val="00813673"/>
    <w:rsid w:val="008241ED"/>
    <w:rsid w:val="00825482"/>
    <w:rsid w:val="00830124"/>
    <w:rsid w:val="00833CEF"/>
    <w:rsid w:val="00833D44"/>
    <w:rsid w:val="00834F26"/>
    <w:rsid w:val="00836FD1"/>
    <w:rsid w:val="00843FD4"/>
    <w:rsid w:val="00844291"/>
    <w:rsid w:val="00845519"/>
    <w:rsid w:val="00850167"/>
    <w:rsid w:val="008523BF"/>
    <w:rsid w:val="00855653"/>
    <w:rsid w:val="00856B1B"/>
    <w:rsid w:val="008642CF"/>
    <w:rsid w:val="00871A04"/>
    <w:rsid w:val="008822A5"/>
    <w:rsid w:val="00884570"/>
    <w:rsid w:val="008A45E4"/>
    <w:rsid w:val="008A55D0"/>
    <w:rsid w:val="008A571B"/>
    <w:rsid w:val="008B1858"/>
    <w:rsid w:val="008D0A3C"/>
    <w:rsid w:val="008D1BAB"/>
    <w:rsid w:val="008E02B7"/>
    <w:rsid w:val="008E5486"/>
    <w:rsid w:val="008F171E"/>
    <w:rsid w:val="00901525"/>
    <w:rsid w:val="009110E2"/>
    <w:rsid w:val="00912DD8"/>
    <w:rsid w:val="00913380"/>
    <w:rsid w:val="00914915"/>
    <w:rsid w:val="00916479"/>
    <w:rsid w:val="00926864"/>
    <w:rsid w:val="0093199D"/>
    <w:rsid w:val="00934F93"/>
    <w:rsid w:val="00952484"/>
    <w:rsid w:val="00952925"/>
    <w:rsid w:val="00956483"/>
    <w:rsid w:val="00976DBA"/>
    <w:rsid w:val="009776C7"/>
    <w:rsid w:val="009832FC"/>
    <w:rsid w:val="0098378E"/>
    <w:rsid w:val="00983DD2"/>
    <w:rsid w:val="00985C66"/>
    <w:rsid w:val="00994420"/>
    <w:rsid w:val="009A5199"/>
    <w:rsid w:val="009C1581"/>
    <w:rsid w:val="009C765A"/>
    <w:rsid w:val="009D426F"/>
    <w:rsid w:val="009E1F9C"/>
    <w:rsid w:val="009F06B4"/>
    <w:rsid w:val="00A02A64"/>
    <w:rsid w:val="00A03F44"/>
    <w:rsid w:val="00A0772C"/>
    <w:rsid w:val="00A22B28"/>
    <w:rsid w:val="00A25E89"/>
    <w:rsid w:val="00A263F7"/>
    <w:rsid w:val="00A32C58"/>
    <w:rsid w:val="00A3390B"/>
    <w:rsid w:val="00A369D1"/>
    <w:rsid w:val="00A40BF1"/>
    <w:rsid w:val="00A43D3D"/>
    <w:rsid w:val="00A44AB3"/>
    <w:rsid w:val="00A6024A"/>
    <w:rsid w:val="00A64A84"/>
    <w:rsid w:val="00A66A6E"/>
    <w:rsid w:val="00A7401E"/>
    <w:rsid w:val="00A74A91"/>
    <w:rsid w:val="00A8096D"/>
    <w:rsid w:val="00A86696"/>
    <w:rsid w:val="00A91FF3"/>
    <w:rsid w:val="00A96305"/>
    <w:rsid w:val="00AA6720"/>
    <w:rsid w:val="00AC0D7C"/>
    <w:rsid w:val="00AC10E5"/>
    <w:rsid w:val="00AC1E1F"/>
    <w:rsid w:val="00AC464F"/>
    <w:rsid w:val="00AD032D"/>
    <w:rsid w:val="00AD1C47"/>
    <w:rsid w:val="00AD3D17"/>
    <w:rsid w:val="00AD6489"/>
    <w:rsid w:val="00AE01AB"/>
    <w:rsid w:val="00AE54B7"/>
    <w:rsid w:val="00AF396E"/>
    <w:rsid w:val="00AF6B89"/>
    <w:rsid w:val="00B034E9"/>
    <w:rsid w:val="00B069FD"/>
    <w:rsid w:val="00B06CAA"/>
    <w:rsid w:val="00B10813"/>
    <w:rsid w:val="00B10E21"/>
    <w:rsid w:val="00B113F2"/>
    <w:rsid w:val="00B1397E"/>
    <w:rsid w:val="00B30134"/>
    <w:rsid w:val="00B31F17"/>
    <w:rsid w:val="00B406C9"/>
    <w:rsid w:val="00B46D6A"/>
    <w:rsid w:val="00B660D4"/>
    <w:rsid w:val="00B6661D"/>
    <w:rsid w:val="00B67EF5"/>
    <w:rsid w:val="00B75272"/>
    <w:rsid w:val="00B76209"/>
    <w:rsid w:val="00B80A27"/>
    <w:rsid w:val="00B83906"/>
    <w:rsid w:val="00B849A9"/>
    <w:rsid w:val="00B8769B"/>
    <w:rsid w:val="00B929F0"/>
    <w:rsid w:val="00BA3FFA"/>
    <w:rsid w:val="00BB13AE"/>
    <w:rsid w:val="00BB167C"/>
    <w:rsid w:val="00BB4910"/>
    <w:rsid w:val="00BC0C89"/>
    <w:rsid w:val="00BC3977"/>
    <w:rsid w:val="00BD4668"/>
    <w:rsid w:val="00BD761D"/>
    <w:rsid w:val="00BE0FC8"/>
    <w:rsid w:val="00BE211D"/>
    <w:rsid w:val="00BE77CA"/>
    <w:rsid w:val="00BF3430"/>
    <w:rsid w:val="00BF52DF"/>
    <w:rsid w:val="00C00BAC"/>
    <w:rsid w:val="00C03659"/>
    <w:rsid w:val="00C03AAB"/>
    <w:rsid w:val="00C0562D"/>
    <w:rsid w:val="00C07C51"/>
    <w:rsid w:val="00C14E35"/>
    <w:rsid w:val="00C16CEE"/>
    <w:rsid w:val="00C172AC"/>
    <w:rsid w:val="00C265F7"/>
    <w:rsid w:val="00C356A7"/>
    <w:rsid w:val="00C3602D"/>
    <w:rsid w:val="00C37D7A"/>
    <w:rsid w:val="00C50802"/>
    <w:rsid w:val="00C57122"/>
    <w:rsid w:val="00C5792F"/>
    <w:rsid w:val="00C57C7C"/>
    <w:rsid w:val="00C60345"/>
    <w:rsid w:val="00C629FB"/>
    <w:rsid w:val="00C71208"/>
    <w:rsid w:val="00C77AE3"/>
    <w:rsid w:val="00C806F3"/>
    <w:rsid w:val="00C83655"/>
    <w:rsid w:val="00C9020A"/>
    <w:rsid w:val="00CA11B3"/>
    <w:rsid w:val="00CB25FF"/>
    <w:rsid w:val="00CB7707"/>
    <w:rsid w:val="00CB7DB7"/>
    <w:rsid w:val="00CB7F54"/>
    <w:rsid w:val="00CC5165"/>
    <w:rsid w:val="00CD14CD"/>
    <w:rsid w:val="00CD2BE0"/>
    <w:rsid w:val="00CE3C7D"/>
    <w:rsid w:val="00CE7229"/>
    <w:rsid w:val="00CF200A"/>
    <w:rsid w:val="00CF2572"/>
    <w:rsid w:val="00CF63ED"/>
    <w:rsid w:val="00CF763C"/>
    <w:rsid w:val="00D00102"/>
    <w:rsid w:val="00D1160A"/>
    <w:rsid w:val="00D12AB0"/>
    <w:rsid w:val="00D21B32"/>
    <w:rsid w:val="00D26BC8"/>
    <w:rsid w:val="00D27090"/>
    <w:rsid w:val="00D371E3"/>
    <w:rsid w:val="00D43CFB"/>
    <w:rsid w:val="00D50B8A"/>
    <w:rsid w:val="00D56F38"/>
    <w:rsid w:val="00D572B2"/>
    <w:rsid w:val="00D625F7"/>
    <w:rsid w:val="00D71CEA"/>
    <w:rsid w:val="00D75280"/>
    <w:rsid w:val="00D951CE"/>
    <w:rsid w:val="00DA2012"/>
    <w:rsid w:val="00DA5727"/>
    <w:rsid w:val="00DB5F3A"/>
    <w:rsid w:val="00DC2DA8"/>
    <w:rsid w:val="00DC4B60"/>
    <w:rsid w:val="00DC6121"/>
    <w:rsid w:val="00DE34A3"/>
    <w:rsid w:val="00DF1775"/>
    <w:rsid w:val="00DF44D3"/>
    <w:rsid w:val="00E07457"/>
    <w:rsid w:val="00E12AA0"/>
    <w:rsid w:val="00E2045A"/>
    <w:rsid w:val="00E24BBE"/>
    <w:rsid w:val="00E26BFE"/>
    <w:rsid w:val="00E32140"/>
    <w:rsid w:val="00E42A8B"/>
    <w:rsid w:val="00E57F4A"/>
    <w:rsid w:val="00E660D0"/>
    <w:rsid w:val="00E71DFA"/>
    <w:rsid w:val="00E73657"/>
    <w:rsid w:val="00E81298"/>
    <w:rsid w:val="00E813CC"/>
    <w:rsid w:val="00E826F1"/>
    <w:rsid w:val="00E87ED4"/>
    <w:rsid w:val="00E91230"/>
    <w:rsid w:val="00E91CE1"/>
    <w:rsid w:val="00E93A2E"/>
    <w:rsid w:val="00E97265"/>
    <w:rsid w:val="00EA2614"/>
    <w:rsid w:val="00EA4043"/>
    <w:rsid w:val="00EB1DC2"/>
    <w:rsid w:val="00EB1E87"/>
    <w:rsid w:val="00EB238E"/>
    <w:rsid w:val="00EB5F32"/>
    <w:rsid w:val="00EB74CC"/>
    <w:rsid w:val="00EC0FCC"/>
    <w:rsid w:val="00EC6BED"/>
    <w:rsid w:val="00ED0ABC"/>
    <w:rsid w:val="00ED2F97"/>
    <w:rsid w:val="00EF75B6"/>
    <w:rsid w:val="00F01426"/>
    <w:rsid w:val="00F10639"/>
    <w:rsid w:val="00F33E2F"/>
    <w:rsid w:val="00F35875"/>
    <w:rsid w:val="00F366CB"/>
    <w:rsid w:val="00F435E5"/>
    <w:rsid w:val="00F44919"/>
    <w:rsid w:val="00F5686B"/>
    <w:rsid w:val="00F63E0E"/>
    <w:rsid w:val="00F70056"/>
    <w:rsid w:val="00F70FF9"/>
    <w:rsid w:val="00F73F3F"/>
    <w:rsid w:val="00F80268"/>
    <w:rsid w:val="00F80C34"/>
    <w:rsid w:val="00F90D22"/>
    <w:rsid w:val="00F95F92"/>
    <w:rsid w:val="00FA0621"/>
    <w:rsid w:val="00FA5F44"/>
    <w:rsid w:val="00FB1BA5"/>
    <w:rsid w:val="00FB1C45"/>
    <w:rsid w:val="00FB4076"/>
    <w:rsid w:val="00FB5847"/>
    <w:rsid w:val="00FB5E70"/>
    <w:rsid w:val="00FB62C1"/>
    <w:rsid w:val="00FB659C"/>
    <w:rsid w:val="00FB676F"/>
    <w:rsid w:val="00FB7E0E"/>
    <w:rsid w:val="00FC1A69"/>
    <w:rsid w:val="00FC209E"/>
    <w:rsid w:val="00FC3E15"/>
    <w:rsid w:val="00FF1EDE"/>
    <w:rsid w:val="00FF3D36"/>
    <w:rsid w:val="00FF46B2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69F0E3-5307-4651-9891-C745380A9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167"/>
    <w:pPr>
      <w:jc w:val="both"/>
    </w:pPr>
    <w:rPr>
      <w:sz w:val="26"/>
    </w:rPr>
  </w:style>
  <w:style w:type="paragraph" w:styleId="2">
    <w:name w:val="heading 2"/>
    <w:basedOn w:val="a"/>
    <w:next w:val="a"/>
    <w:qFormat/>
    <w:rsid w:val="002874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287466"/>
    <w:pPr>
      <w:keepNext/>
      <w:ind w:lef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2874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87466"/>
    <w:pPr>
      <w:jc w:val="center"/>
    </w:pPr>
    <w:rPr>
      <w:sz w:val="28"/>
    </w:rPr>
  </w:style>
  <w:style w:type="paragraph" w:styleId="20">
    <w:name w:val="Body Text 2"/>
    <w:basedOn w:val="a"/>
    <w:rsid w:val="00287466"/>
  </w:style>
  <w:style w:type="paragraph" w:styleId="a4">
    <w:name w:val="header"/>
    <w:basedOn w:val="a"/>
    <w:link w:val="a5"/>
    <w:rsid w:val="00287466"/>
    <w:pPr>
      <w:tabs>
        <w:tab w:val="center" w:pos="4153"/>
        <w:tab w:val="right" w:pos="8306"/>
      </w:tabs>
    </w:pPr>
    <w:rPr>
      <w:sz w:val="24"/>
      <w:lang w:val="cs-CZ"/>
    </w:rPr>
  </w:style>
  <w:style w:type="character" w:styleId="a6">
    <w:name w:val="Hyperlink"/>
    <w:uiPriority w:val="99"/>
    <w:rsid w:val="00287466"/>
    <w:rPr>
      <w:rFonts w:cs="Times New Roman"/>
      <w:color w:val="0000FF"/>
      <w:u w:val="single"/>
    </w:rPr>
  </w:style>
  <w:style w:type="paragraph" w:styleId="a7">
    <w:name w:val="Balloon Text"/>
    <w:basedOn w:val="a"/>
    <w:semiHidden/>
    <w:rsid w:val="0028696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DA5727"/>
    <w:rPr>
      <w:sz w:val="24"/>
      <w:lang w:val="cs-CZ"/>
    </w:rPr>
  </w:style>
  <w:style w:type="paragraph" w:customStyle="1" w:styleId="ConsPlusNormal">
    <w:name w:val="ConsPlusNormal"/>
    <w:rsid w:val="004551FE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">
    <w:name w:val="ConsPlusTitle"/>
    <w:rsid w:val="00D56F38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table" w:styleId="a8">
    <w:name w:val="Table Grid"/>
    <w:basedOn w:val="a1"/>
    <w:uiPriority w:val="39"/>
    <w:rsid w:val="00237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uiPriority w:val="99"/>
    <w:rsid w:val="000362AE"/>
    <w:rPr>
      <w:sz w:val="16"/>
      <w:szCs w:val="16"/>
    </w:rPr>
  </w:style>
  <w:style w:type="paragraph" w:styleId="aa">
    <w:name w:val="annotation text"/>
    <w:basedOn w:val="a"/>
    <w:link w:val="ab"/>
    <w:uiPriority w:val="99"/>
    <w:rsid w:val="000362AE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rsid w:val="000362AE"/>
  </w:style>
  <w:style w:type="paragraph" w:styleId="ac">
    <w:name w:val="annotation subject"/>
    <w:basedOn w:val="aa"/>
    <w:next w:val="aa"/>
    <w:link w:val="ad"/>
    <w:rsid w:val="000362AE"/>
    <w:rPr>
      <w:b/>
      <w:bCs/>
    </w:rPr>
  </w:style>
  <w:style w:type="character" w:customStyle="1" w:styleId="ad">
    <w:name w:val="Тема примечания Знак"/>
    <w:link w:val="ac"/>
    <w:rsid w:val="000362AE"/>
    <w:rPr>
      <w:b/>
      <w:bCs/>
    </w:rPr>
  </w:style>
  <w:style w:type="table" w:customStyle="1" w:styleId="1">
    <w:name w:val="Сетка таблицы1"/>
    <w:basedOn w:val="a1"/>
    <w:next w:val="a8"/>
    <w:uiPriority w:val="39"/>
    <w:rsid w:val="009C765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rsid w:val="0078582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8582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3E3B0-E26C-4535-95B9-25826A477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3603</CharactersWithSpaces>
  <SharedDoc>false</SharedDoc>
  <HLinks>
    <vt:vector size="24" baseType="variant">
      <vt:variant>
        <vt:i4>327686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consultantplus://offline/ref=B13908CFC2E0058F64FB6CC9B2F5AF641E7C3E551B339ABEA55B5287D737C3EED0478DDFF07A06C36F21E91F76EC498A7CO1Y8K</vt:lpwstr>
      </vt:variant>
      <vt:variant>
        <vt:lpwstr/>
      </vt:variant>
      <vt:variant>
        <vt:i4>4653069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consultantplus://offline/ref=5EF40D32C68AD54EC3A54D940FE5BCBB6519B54132AAE8F19F82E165F1B1344119B4B98FA00AB1E52457F0FAED396C0B20SFQ0K</vt:lpwstr>
      </vt:variant>
      <vt:variant>
        <vt:lpwstr/>
      </vt:variant>
      <vt:variant>
        <vt:i4>4653069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consultantplus://offline/ref=5EF40D32C68AD54EC3A54D940FE5BCBB6519B54132AAE8F19F82E165F1B1344119B4B98FA00AB1E52457F0FAED396C0B20SFQ0K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consultantplus://offline/ref=5EF40D32C68AD54EC3A54D940FE5BCBB6519B54131A4E0F79886E165F1B1344119B4B98FA00AB1E52457F0FAED396C0B20SFQ0K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Zver</dc:creator>
  <cp:keywords/>
  <dc:description/>
  <cp:lastModifiedBy>Гырнец Светлана Васильевна</cp:lastModifiedBy>
  <cp:revision>7</cp:revision>
  <cp:lastPrinted>2025-06-11T02:23:00Z</cp:lastPrinted>
  <dcterms:created xsi:type="dcterms:W3CDTF">2025-06-18T09:23:00Z</dcterms:created>
  <dcterms:modified xsi:type="dcterms:W3CDTF">2025-06-23T05:05:00Z</dcterms:modified>
</cp:coreProperties>
</file>